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57" w:rsidRDefault="000C3A57" w:rsidP="000C3A57">
      <w:pPr>
        <w:jc w:val="center"/>
        <w:rPr>
          <w:rFonts w:ascii="Calibri" w:hAnsi="Calibri" w:cs="Arial"/>
          <w:b/>
          <w:sz w:val="32"/>
        </w:rPr>
      </w:pPr>
      <w:r w:rsidRPr="000C3A57">
        <w:rPr>
          <w:noProof/>
        </w:rPr>
        <w:drawing>
          <wp:anchor distT="0" distB="0" distL="114300" distR="114300" simplePos="0" relativeHeight="251658240" behindDoc="0" locked="0" layoutInCell="1" allowOverlap="1" wp14:anchorId="56E45994" wp14:editId="114D62E7">
            <wp:simplePos x="0" y="0"/>
            <wp:positionH relativeFrom="column">
              <wp:posOffset>295275</wp:posOffset>
            </wp:positionH>
            <wp:positionV relativeFrom="paragraph">
              <wp:posOffset>-533400</wp:posOffset>
            </wp:positionV>
            <wp:extent cx="5286376" cy="105727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6" cy="105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A57" w:rsidRDefault="000C3A57" w:rsidP="000C3A57">
      <w:pPr>
        <w:jc w:val="center"/>
        <w:rPr>
          <w:rFonts w:ascii="Calibri" w:hAnsi="Calibri" w:cs="Arial"/>
          <w:b/>
          <w:sz w:val="32"/>
        </w:rPr>
      </w:pPr>
    </w:p>
    <w:p w:rsidR="000C3A57" w:rsidRPr="00DE4357" w:rsidRDefault="000C3A57" w:rsidP="000C3A57">
      <w:pPr>
        <w:jc w:val="center"/>
        <w:rPr>
          <w:rFonts w:ascii="Calibri" w:hAnsi="Calibri" w:cs="Arial"/>
          <w:b/>
        </w:rPr>
      </w:pPr>
    </w:p>
    <w:p w:rsidR="000C3A57" w:rsidRDefault="000C3A57" w:rsidP="000C3A5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Consultancy &amp; training / head office: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Resource &amp; finance</w:t>
      </w:r>
      <w:r w:rsidR="00695F7C">
        <w:rPr>
          <w:rFonts w:ascii="Calibri" w:hAnsi="Calibri" w:cs="Arial"/>
          <w:b/>
        </w:rPr>
        <w:t xml:space="preserve"> office</w:t>
      </w:r>
      <w:r>
        <w:rPr>
          <w:rFonts w:ascii="Calibri" w:hAnsi="Calibri" w:cs="Arial"/>
          <w:b/>
        </w:rPr>
        <w:t>:</w:t>
      </w:r>
    </w:p>
    <w:p w:rsidR="000C3A57" w:rsidRPr="00DE4357" w:rsidRDefault="00BF24D7" w:rsidP="000C3A57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Vicky Crane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David</w:t>
      </w:r>
      <w:bookmarkStart w:id="0" w:name="_GoBack"/>
      <w:bookmarkEnd w:id="0"/>
      <w:r w:rsidR="000C3A57">
        <w:rPr>
          <w:rFonts w:ascii="Calibri" w:hAnsi="Calibri" w:cs="Arial"/>
          <w:b/>
        </w:rPr>
        <w:t xml:space="preserve"> Hanson</w:t>
      </w:r>
    </w:p>
    <w:p w:rsidR="000C3A57" w:rsidRPr="00DE4357" w:rsidRDefault="000C3A57" w:rsidP="000C3A57">
      <w:pPr>
        <w:rPr>
          <w:rFonts w:ascii="Calibri" w:hAnsi="Calibri" w:cs="Arial"/>
        </w:rPr>
      </w:pPr>
      <w:r>
        <w:rPr>
          <w:rFonts w:ascii="Calibri" w:hAnsi="Calibri" w:cs="Arial"/>
        </w:rPr>
        <w:t>1 Byron House</w:t>
      </w:r>
      <w:r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>
        <w:rPr>
          <w:rFonts w:ascii="Calibri" w:hAnsi="Calibri" w:cs="Arial"/>
        </w:rPr>
        <w:t>1 Dale Avenue</w:t>
      </w:r>
    </w:p>
    <w:p w:rsidR="000C3A57" w:rsidRPr="00DE4357" w:rsidRDefault="000C3A57" w:rsidP="000C3A57">
      <w:pPr>
        <w:rPr>
          <w:rFonts w:ascii="Calibri" w:hAnsi="Calibri" w:cs="Arial"/>
        </w:rPr>
      </w:pPr>
      <w:r>
        <w:rPr>
          <w:rFonts w:ascii="Calibri" w:hAnsi="Calibri" w:cs="Arial"/>
        </w:rPr>
        <w:t>Blackthorn Road</w:t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proofErr w:type="spellStart"/>
      <w:r>
        <w:rPr>
          <w:rFonts w:ascii="Calibri" w:hAnsi="Calibri" w:cs="Arial"/>
        </w:rPr>
        <w:t>Burniston</w:t>
      </w:r>
      <w:proofErr w:type="spellEnd"/>
    </w:p>
    <w:p w:rsidR="000C3A57" w:rsidRPr="00DE4357" w:rsidRDefault="000C3A57" w:rsidP="000C3A5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Ben </w:t>
      </w:r>
      <w:proofErr w:type="spellStart"/>
      <w:r>
        <w:rPr>
          <w:rFonts w:ascii="Calibri" w:hAnsi="Calibri" w:cs="Arial"/>
        </w:rPr>
        <w:t>Rhydding</w:t>
      </w:r>
      <w:proofErr w:type="spellEnd"/>
      <w:r w:rsidR="00B504C0">
        <w:rPr>
          <w:rFonts w:ascii="Calibri" w:hAnsi="Calibri" w:cs="Arial"/>
        </w:rPr>
        <w:t>, Ilkley</w:t>
      </w:r>
      <w:r>
        <w:rPr>
          <w:rFonts w:ascii="Calibri" w:hAnsi="Calibri" w:cs="Arial"/>
        </w:rPr>
        <w:tab/>
      </w:r>
      <w:r w:rsidR="00B504C0">
        <w:rPr>
          <w:rFonts w:ascii="Calibri" w:hAnsi="Calibri" w:cs="Arial"/>
        </w:rPr>
        <w:tab/>
      </w:r>
      <w:r w:rsidR="00B504C0">
        <w:rPr>
          <w:rFonts w:ascii="Calibri" w:hAnsi="Calibri" w:cs="Arial"/>
        </w:rPr>
        <w:tab/>
      </w:r>
      <w:r w:rsidR="00B504C0">
        <w:rPr>
          <w:rFonts w:ascii="Calibri" w:hAnsi="Calibri" w:cs="Arial"/>
        </w:rPr>
        <w:tab/>
      </w:r>
      <w:r w:rsidR="00B504C0">
        <w:rPr>
          <w:rFonts w:ascii="Calibri" w:hAnsi="Calibri" w:cs="Arial"/>
        </w:rPr>
        <w:tab/>
      </w:r>
      <w:r w:rsidR="00B504C0">
        <w:rPr>
          <w:rFonts w:ascii="Calibri" w:hAnsi="Calibri" w:cs="Arial"/>
        </w:rPr>
        <w:tab/>
      </w:r>
      <w:r w:rsidR="00B504C0">
        <w:rPr>
          <w:rFonts w:ascii="Calibri" w:hAnsi="Calibri" w:cs="Arial"/>
        </w:rPr>
        <w:tab/>
      </w:r>
      <w:r>
        <w:rPr>
          <w:rFonts w:ascii="Calibri" w:hAnsi="Calibri" w:cs="Arial"/>
        </w:rPr>
        <w:t>Scarborough</w:t>
      </w:r>
    </w:p>
    <w:p w:rsidR="000C3A57" w:rsidRPr="00DE4357" w:rsidRDefault="00B504C0" w:rsidP="000C3A57">
      <w:pPr>
        <w:rPr>
          <w:rFonts w:ascii="Calibri" w:hAnsi="Calibri" w:cs="Arial"/>
        </w:rPr>
      </w:pPr>
      <w:r>
        <w:rPr>
          <w:rFonts w:ascii="Calibri" w:hAnsi="Calibri" w:cs="Arial"/>
        </w:rPr>
        <w:t>West Yorkshire</w:t>
      </w:r>
      <w:r w:rsidR="000C3A57" w:rsidRPr="00DE4357">
        <w:rPr>
          <w:rFonts w:ascii="Calibri" w:hAnsi="Calibri" w:cs="Arial"/>
        </w:rPr>
        <w:tab/>
      </w:r>
      <w:r w:rsidR="000C3A57" w:rsidRPr="00DE4357">
        <w:rPr>
          <w:rFonts w:ascii="Calibri" w:hAnsi="Calibri" w:cs="Arial"/>
        </w:rPr>
        <w:tab/>
      </w:r>
      <w:r w:rsidR="000C3A57" w:rsidRPr="00DE4357">
        <w:rPr>
          <w:rFonts w:ascii="Calibri" w:hAnsi="Calibri" w:cs="Arial"/>
        </w:rPr>
        <w:tab/>
      </w:r>
      <w:r w:rsidR="000C3A57" w:rsidRPr="00DE4357">
        <w:rPr>
          <w:rFonts w:ascii="Calibri" w:hAnsi="Calibri" w:cs="Arial"/>
        </w:rPr>
        <w:tab/>
      </w:r>
      <w:r w:rsidR="000C3A57" w:rsidRPr="00DE4357">
        <w:rPr>
          <w:rFonts w:ascii="Calibri" w:hAnsi="Calibri" w:cs="Arial"/>
        </w:rPr>
        <w:tab/>
      </w:r>
      <w:r w:rsidR="000C3A57">
        <w:rPr>
          <w:rFonts w:ascii="Calibri" w:hAnsi="Calibri" w:cs="Arial"/>
        </w:rPr>
        <w:tab/>
      </w:r>
      <w:r w:rsidR="000C3A57">
        <w:rPr>
          <w:rFonts w:ascii="Calibri" w:hAnsi="Calibri" w:cs="Arial"/>
        </w:rPr>
        <w:tab/>
        <w:t>North Yorkshire</w:t>
      </w:r>
    </w:p>
    <w:p w:rsidR="000C3A57" w:rsidRPr="00DE4357" w:rsidRDefault="00B504C0" w:rsidP="000C3A57">
      <w:pPr>
        <w:rPr>
          <w:rFonts w:ascii="Calibri" w:hAnsi="Calibri" w:cs="Arial"/>
        </w:rPr>
      </w:pPr>
      <w:r>
        <w:rPr>
          <w:rFonts w:ascii="Calibri" w:hAnsi="Calibri" w:cs="Arial"/>
        </w:rPr>
        <w:t>LS29 8UP</w:t>
      </w:r>
      <w:r>
        <w:rPr>
          <w:rFonts w:ascii="Calibri" w:hAnsi="Calibri" w:cs="Arial"/>
        </w:rPr>
        <w:tab/>
      </w:r>
      <w:r w:rsidR="000C3A57">
        <w:rPr>
          <w:rFonts w:ascii="Calibri" w:hAnsi="Calibri" w:cs="Arial"/>
        </w:rPr>
        <w:t xml:space="preserve"> </w:t>
      </w:r>
      <w:r w:rsidR="000C3A57">
        <w:rPr>
          <w:rFonts w:ascii="Calibri" w:hAnsi="Calibri" w:cs="Arial"/>
        </w:rPr>
        <w:tab/>
      </w:r>
      <w:r w:rsidR="000C3A57">
        <w:rPr>
          <w:rFonts w:ascii="Calibri" w:hAnsi="Calibri" w:cs="Arial"/>
        </w:rPr>
        <w:tab/>
      </w:r>
      <w:r w:rsidR="000C3A57">
        <w:rPr>
          <w:rFonts w:ascii="Calibri" w:hAnsi="Calibri" w:cs="Arial"/>
        </w:rPr>
        <w:tab/>
      </w:r>
      <w:r w:rsidR="000C3A57">
        <w:rPr>
          <w:rFonts w:ascii="Calibri" w:hAnsi="Calibri" w:cs="Arial"/>
        </w:rPr>
        <w:tab/>
      </w:r>
      <w:r w:rsidR="000C3A57">
        <w:rPr>
          <w:rFonts w:ascii="Calibri" w:hAnsi="Calibri" w:cs="Arial"/>
        </w:rPr>
        <w:tab/>
      </w:r>
      <w:r w:rsidR="000C3A57">
        <w:rPr>
          <w:rFonts w:ascii="Calibri" w:hAnsi="Calibri" w:cs="Arial"/>
        </w:rPr>
        <w:tab/>
      </w:r>
      <w:r w:rsidR="000C3A57">
        <w:rPr>
          <w:rFonts w:ascii="Calibri" w:hAnsi="Calibri" w:cs="Arial"/>
        </w:rPr>
        <w:tab/>
        <w:t>Y013 0EQ</w:t>
      </w:r>
    </w:p>
    <w:p w:rsidR="000C3A57" w:rsidRPr="00DE4357" w:rsidRDefault="00B504C0" w:rsidP="000C3A57">
      <w:pPr>
        <w:rPr>
          <w:rFonts w:ascii="Calibri" w:hAnsi="Calibri" w:cs="Arial"/>
        </w:rPr>
      </w:pPr>
      <w:r>
        <w:rPr>
          <w:rFonts w:ascii="Calibri" w:hAnsi="Calibri" w:cs="Arial"/>
        </w:rPr>
        <w:t>Tel: 01943 600970</w:t>
      </w:r>
      <w:r w:rsidR="000C3A57" w:rsidRPr="00DE4357">
        <w:rPr>
          <w:rFonts w:ascii="Calibri" w:hAnsi="Calibri" w:cs="Arial"/>
        </w:rPr>
        <w:tab/>
      </w:r>
      <w:r w:rsidR="000C3A57" w:rsidRPr="00DE4357">
        <w:rPr>
          <w:rFonts w:ascii="Calibri" w:hAnsi="Calibri" w:cs="Arial"/>
        </w:rPr>
        <w:tab/>
      </w:r>
      <w:r w:rsidR="000C3A57" w:rsidRPr="00DE4357">
        <w:rPr>
          <w:rFonts w:ascii="Calibri" w:hAnsi="Calibri" w:cs="Arial"/>
        </w:rPr>
        <w:tab/>
      </w:r>
      <w:r w:rsidR="000C3A57" w:rsidRPr="00DE4357">
        <w:rPr>
          <w:rFonts w:ascii="Calibri" w:hAnsi="Calibri" w:cs="Arial"/>
        </w:rPr>
        <w:tab/>
      </w:r>
      <w:r w:rsidR="000C3A57" w:rsidRPr="00DE4357">
        <w:rPr>
          <w:rFonts w:ascii="Calibri" w:hAnsi="Calibri" w:cs="Arial"/>
        </w:rPr>
        <w:tab/>
      </w:r>
      <w:r w:rsidR="000C3A57" w:rsidRPr="00DE4357">
        <w:rPr>
          <w:rFonts w:ascii="Calibri" w:hAnsi="Calibri" w:cs="Arial"/>
        </w:rPr>
        <w:tab/>
      </w:r>
      <w:r w:rsidR="000C3A57">
        <w:rPr>
          <w:rFonts w:ascii="Calibri" w:hAnsi="Calibri" w:cs="Arial"/>
        </w:rPr>
        <w:tab/>
      </w:r>
      <w:r w:rsidR="000C3A57" w:rsidRPr="00DE4357">
        <w:rPr>
          <w:rFonts w:ascii="Calibri" w:hAnsi="Calibri" w:cs="Arial"/>
        </w:rPr>
        <w:t>Tel:</w:t>
      </w:r>
      <w:r w:rsidR="000C3A57">
        <w:rPr>
          <w:rFonts w:ascii="Calibri" w:hAnsi="Calibri" w:cs="Arial"/>
        </w:rPr>
        <w:t xml:space="preserve"> 01723 870261</w:t>
      </w:r>
    </w:p>
    <w:p w:rsidR="000C3A57" w:rsidRDefault="000C3A57" w:rsidP="000C3A57">
      <w:pPr>
        <w:rPr>
          <w:rFonts w:ascii="Calibri" w:hAnsi="Calibri" w:cs="Arial"/>
        </w:rPr>
      </w:pPr>
      <w:r>
        <w:rPr>
          <w:rFonts w:ascii="Calibri" w:hAnsi="Calibri" w:cs="Arial"/>
        </w:rPr>
        <w:t>vicky_crane@ictwand.com</w:t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DE4357">
        <w:rPr>
          <w:rFonts w:ascii="Calibri" w:hAnsi="Calibri" w:cs="Arial"/>
        </w:rPr>
        <w:tab/>
      </w:r>
      <w:r w:rsidRPr="000C3A57">
        <w:rPr>
          <w:rFonts w:ascii="Calibri" w:hAnsi="Calibri" w:cs="Arial"/>
        </w:rPr>
        <w:t>sales@ictwand.com</w:t>
      </w:r>
    </w:p>
    <w:p w:rsidR="000C3A57" w:rsidRDefault="000C3A57" w:rsidP="000C3A57">
      <w:pPr>
        <w:rPr>
          <w:rFonts w:ascii="Calibri" w:hAnsi="Calibri" w:cs="Arial"/>
        </w:rPr>
      </w:pPr>
      <w:r>
        <w:rPr>
          <w:rFonts w:ascii="Calibri" w:hAnsi="Calibri" w:cs="Arial"/>
        </w:rPr>
        <w:t>Mobile: 07921 726580</w:t>
      </w:r>
    </w:p>
    <w:p w:rsidR="000C3A57" w:rsidRPr="00DE4357" w:rsidRDefault="000C3A57" w:rsidP="000C3A57">
      <w:pPr>
        <w:rPr>
          <w:rFonts w:ascii="Calibri" w:hAnsi="Calibri" w:cs="Arial"/>
        </w:rPr>
      </w:pPr>
    </w:p>
    <w:p w:rsidR="000C3A57" w:rsidRPr="00DE4357" w:rsidRDefault="000C3A57" w:rsidP="000C3A57">
      <w:pPr>
        <w:jc w:val="center"/>
        <w:rPr>
          <w:rFonts w:ascii="Calibri" w:hAnsi="Calibri" w:cs="Arial"/>
          <w:b/>
        </w:rPr>
      </w:pPr>
      <w:r w:rsidRPr="00DE4357">
        <w:rPr>
          <w:rFonts w:ascii="Calibri" w:hAnsi="Calibri" w:cs="Arial"/>
          <w:b/>
        </w:rPr>
        <w:t xml:space="preserve">ORDER FORM </w:t>
      </w:r>
      <w:r>
        <w:rPr>
          <w:rFonts w:ascii="Calibri" w:hAnsi="Calibri" w:cs="Arial"/>
          <w:b/>
        </w:rPr>
        <w:t>2013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275"/>
        <w:gridCol w:w="851"/>
        <w:gridCol w:w="1276"/>
      </w:tblGrid>
      <w:tr w:rsidR="000C3A57" w:rsidRPr="005D43C7" w:rsidTr="000C3A57">
        <w:tc>
          <w:tcPr>
            <w:tcW w:w="6522" w:type="dxa"/>
            <w:shd w:val="clear" w:color="auto" w:fill="EEECE1"/>
          </w:tcPr>
          <w:p w:rsidR="000C3A57" w:rsidRPr="00DE4357" w:rsidRDefault="000C3A57" w:rsidP="00E11186">
            <w:pPr>
              <w:rPr>
                <w:rFonts w:ascii="Calibri" w:hAnsi="Calibri" w:cs="Arial"/>
                <w:b/>
              </w:rPr>
            </w:pPr>
            <w:r w:rsidRPr="00DE4357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1275" w:type="dxa"/>
            <w:shd w:val="clear" w:color="auto" w:fill="EEECE1"/>
          </w:tcPr>
          <w:p w:rsidR="000C3A57" w:rsidRPr="00DE4357" w:rsidRDefault="000C3A57" w:rsidP="00E11186">
            <w:pPr>
              <w:rPr>
                <w:rFonts w:ascii="Calibri" w:hAnsi="Calibri" w:cs="Arial"/>
                <w:b/>
              </w:rPr>
            </w:pPr>
            <w:r w:rsidRPr="00DE4357">
              <w:rPr>
                <w:rFonts w:ascii="Calibri" w:hAnsi="Calibri" w:cs="Arial"/>
                <w:b/>
              </w:rPr>
              <w:t>Price</w:t>
            </w:r>
          </w:p>
        </w:tc>
        <w:tc>
          <w:tcPr>
            <w:tcW w:w="851" w:type="dxa"/>
            <w:shd w:val="clear" w:color="auto" w:fill="EEECE1"/>
          </w:tcPr>
          <w:p w:rsidR="000C3A57" w:rsidRPr="00DE4357" w:rsidRDefault="000C3A57" w:rsidP="00E11186">
            <w:pPr>
              <w:rPr>
                <w:rFonts w:ascii="Calibri" w:hAnsi="Calibri" w:cs="Arial"/>
                <w:b/>
              </w:rPr>
            </w:pPr>
            <w:r w:rsidRPr="00DE4357">
              <w:rPr>
                <w:rFonts w:ascii="Calibri" w:hAnsi="Calibri" w:cs="Arial"/>
                <w:b/>
              </w:rPr>
              <w:t>QTY</w:t>
            </w:r>
          </w:p>
        </w:tc>
        <w:tc>
          <w:tcPr>
            <w:tcW w:w="1276" w:type="dxa"/>
            <w:shd w:val="clear" w:color="auto" w:fill="EEECE1"/>
          </w:tcPr>
          <w:p w:rsidR="000C3A57" w:rsidRPr="00DE4357" w:rsidRDefault="000C3A57" w:rsidP="00E11186">
            <w:pPr>
              <w:rPr>
                <w:rFonts w:ascii="Calibri" w:hAnsi="Calibri" w:cs="Arial"/>
                <w:b/>
              </w:rPr>
            </w:pPr>
            <w:r w:rsidRPr="00DE4357">
              <w:rPr>
                <w:rFonts w:ascii="Calibri" w:hAnsi="Calibri" w:cs="Arial"/>
                <w:b/>
              </w:rPr>
              <w:t>Total</w:t>
            </w:r>
          </w:p>
        </w:tc>
      </w:tr>
      <w:tr w:rsidR="00695F7C" w:rsidRPr="005D43C7" w:rsidTr="00105035">
        <w:tc>
          <w:tcPr>
            <w:tcW w:w="9924" w:type="dxa"/>
            <w:gridSpan w:val="4"/>
            <w:shd w:val="clear" w:color="auto" w:fill="auto"/>
          </w:tcPr>
          <w:p w:rsidR="00695F7C" w:rsidRPr="00695F7C" w:rsidRDefault="00695F7C" w:rsidP="00E11186">
            <w:pPr>
              <w:rPr>
                <w:rFonts w:ascii="Calibri" w:hAnsi="Calibri" w:cs="Arial"/>
                <w:b/>
                <w:i/>
              </w:rPr>
            </w:pPr>
            <w:r w:rsidRPr="00695F7C">
              <w:rPr>
                <w:rFonts w:ascii="Calibri" w:hAnsi="Calibri" w:cs="Arial"/>
                <w:b/>
                <w:i/>
              </w:rPr>
              <w:t>Professional development packages for leaders and teachers:</w:t>
            </w:r>
          </w:p>
        </w:tc>
      </w:tr>
      <w:tr w:rsidR="000C3A57" w:rsidRPr="005D43C7" w:rsidTr="000C3A57">
        <w:tc>
          <w:tcPr>
            <w:tcW w:w="6522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Marking &amp; Feedback : professional development package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£110.00</w:t>
            </w:r>
          </w:p>
        </w:tc>
        <w:tc>
          <w:tcPr>
            <w:tcW w:w="851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  <w:tr w:rsidR="000C3A57" w:rsidRPr="005D43C7" w:rsidTr="000C3A57">
        <w:tc>
          <w:tcPr>
            <w:tcW w:w="6522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Pupil Premium : professional development package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£110.00</w:t>
            </w:r>
          </w:p>
        </w:tc>
        <w:tc>
          <w:tcPr>
            <w:tcW w:w="851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  <w:tr w:rsidR="000C3A57" w:rsidRPr="005D43C7" w:rsidTr="000C3A57">
        <w:tc>
          <w:tcPr>
            <w:tcW w:w="6522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Effective leadership </w:t>
            </w:r>
            <w:r w:rsidR="00695F7C">
              <w:rPr>
                <w:rFonts w:ascii="Calibri" w:hAnsi="Calibri" w:cs="Arial"/>
              </w:rPr>
              <w:t>of SEN</w:t>
            </w:r>
            <w:r>
              <w:rPr>
                <w:rFonts w:ascii="Calibri" w:hAnsi="Calibri" w:cs="Arial"/>
              </w:rPr>
              <w:t>: prof</w:t>
            </w:r>
            <w:r w:rsidR="00695F7C">
              <w:rPr>
                <w:rFonts w:ascii="Calibri" w:hAnsi="Calibri" w:cs="Arial"/>
              </w:rPr>
              <w:t>essional development package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3A57" w:rsidRPr="00DE4357" w:rsidRDefault="00074847" w:rsidP="00E111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£13</w:t>
            </w:r>
            <w:r w:rsidR="00695F7C">
              <w:rPr>
                <w:rFonts w:ascii="Calibri" w:hAnsi="Calibri" w:cs="Arial"/>
              </w:rPr>
              <w:t>0.00</w:t>
            </w:r>
          </w:p>
        </w:tc>
        <w:tc>
          <w:tcPr>
            <w:tcW w:w="851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  <w:tr w:rsidR="00695F7C" w:rsidRPr="005D43C7" w:rsidTr="000C3A57">
        <w:tc>
          <w:tcPr>
            <w:tcW w:w="6522" w:type="dxa"/>
            <w:shd w:val="clear" w:color="auto" w:fill="auto"/>
          </w:tcPr>
          <w:p w:rsidR="00695F7C" w:rsidRDefault="00695F7C" w:rsidP="00E111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Combined special offer (all of the above professional development packages)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F7C" w:rsidRDefault="00695F7C" w:rsidP="00E111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£300.00</w:t>
            </w:r>
          </w:p>
        </w:tc>
        <w:tc>
          <w:tcPr>
            <w:tcW w:w="851" w:type="dxa"/>
            <w:shd w:val="clear" w:color="auto" w:fill="auto"/>
          </w:tcPr>
          <w:p w:rsidR="00695F7C" w:rsidRPr="00DE4357" w:rsidRDefault="00695F7C" w:rsidP="00E11186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95F7C" w:rsidRPr="00DE4357" w:rsidRDefault="00695F7C" w:rsidP="00E11186">
            <w:pPr>
              <w:rPr>
                <w:rFonts w:ascii="Calibri" w:hAnsi="Calibri" w:cs="Arial"/>
              </w:rPr>
            </w:pPr>
          </w:p>
        </w:tc>
      </w:tr>
      <w:tr w:rsidR="00695F7C" w:rsidRPr="005D43C7" w:rsidTr="009E2858">
        <w:tc>
          <w:tcPr>
            <w:tcW w:w="9924" w:type="dxa"/>
            <w:gridSpan w:val="4"/>
            <w:shd w:val="clear" w:color="auto" w:fill="auto"/>
          </w:tcPr>
          <w:p w:rsidR="00695F7C" w:rsidRPr="00695F7C" w:rsidRDefault="00695F7C" w:rsidP="00E11186">
            <w:pPr>
              <w:rPr>
                <w:rFonts w:ascii="Calibri" w:hAnsi="Calibri" w:cs="Arial"/>
                <w:b/>
                <w:i/>
              </w:rPr>
            </w:pPr>
            <w:r w:rsidRPr="00695F7C">
              <w:rPr>
                <w:rFonts w:ascii="Calibri" w:hAnsi="Calibri" w:cs="Arial"/>
                <w:b/>
                <w:i/>
              </w:rPr>
              <w:t>Software tutorial packages :</w:t>
            </w:r>
          </w:p>
        </w:tc>
      </w:tr>
      <w:tr w:rsidR="000C3A57" w:rsidRPr="005D43C7" w:rsidTr="000C3A57">
        <w:tc>
          <w:tcPr>
            <w:tcW w:w="6522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Video Tutorial Package for Excel 2010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£69.99</w:t>
            </w:r>
          </w:p>
        </w:tc>
        <w:tc>
          <w:tcPr>
            <w:tcW w:w="851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  <w:tr w:rsidR="000C3A57" w:rsidRPr="005D43C7" w:rsidTr="000C3A57">
        <w:tc>
          <w:tcPr>
            <w:tcW w:w="6522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 xml:space="preserve">Video Tutorial Package for Word 2010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£49.99</w:t>
            </w:r>
          </w:p>
        </w:tc>
        <w:tc>
          <w:tcPr>
            <w:tcW w:w="851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  <w:tr w:rsidR="000C3A57" w:rsidRPr="005D43C7" w:rsidTr="000C3A57">
        <w:tc>
          <w:tcPr>
            <w:tcW w:w="6522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Combined special offer (Video tutorial package for Excel 2010 and for Word 2010)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£110.00</w:t>
            </w:r>
          </w:p>
        </w:tc>
        <w:tc>
          <w:tcPr>
            <w:tcW w:w="851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  <w:tr w:rsidR="000C3A57" w:rsidRPr="005D43C7" w:rsidTr="000C3A57">
        <w:tc>
          <w:tcPr>
            <w:tcW w:w="8648" w:type="dxa"/>
            <w:gridSpan w:val="3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Postage and Packaging (one charge to cover all items)</w:t>
            </w:r>
          </w:p>
        </w:tc>
        <w:tc>
          <w:tcPr>
            <w:tcW w:w="1276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£3.00</w:t>
            </w:r>
          </w:p>
        </w:tc>
      </w:tr>
      <w:tr w:rsidR="000C3A57" w:rsidRPr="005D43C7" w:rsidTr="000C3A57">
        <w:tc>
          <w:tcPr>
            <w:tcW w:w="8648" w:type="dxa"/>
            <w:gridSpan w:val="3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</w:tbl>
    <w:p w:rsidR="000C3A57" w:rsidRPr="00DE4357" w:rsidRDefault="000C3A57" w:rsidP="000C3A57">
      <w:pPr>
        <w:rPr>
          <w:rFonts w:ascii="Calibri" w:hAnsi="Calibri" w:cs="Arial"/>
        </w:rPr>
      </w:pPr>
    </w:p>
    <w:p w:rsidR="000C3A57" w:rsidRPr="005F5316" w:rsidRDefault="000C3A57" w:rsidP="000C3A57">
      <w:pPr>
        <w:rPr>
          <w:rFonts w:ascii="Calibri" w:hAnsi="Calibri" w:cs="Arial"/>
          <w:sz w:val="20"/>
        </w:rPr>
      </w:pPr>
      <w:r w:rsidRPr="005F5316">
        <w:rPr>
          <w:rFonts w:ascii="Calibri" w:hAnsi="Calibri" w:cs="Arial"/>
          <w:sz w:val="20"/>
        </w:rPr>
        <w:t>The above prices are for a school site licence</w:t>
      </w:r>
      <w:r w:rsidR="00695F7C">
        <w:rPr>
          <w:rFonts w:ascii="Calibri" w:hAnsi="Calibri" w:cs="Arial"/>
          <w:sz w:val="20"/>
        </w:rPr>
        <w:t>s</w:t>
      </w:r>
      <w:r w:rsidRPr="005F5316">
        <w:rPr>
          <w:rFonts w:ascii="Calibri" w:hAnsi="Calibri" w:cs="Arial"/>
          <w:sz w:val="20"/>
        </w:rPr>
        <w:t xml:space="preserve">.  This covers the user to install the resources on a network up to a maximum of 2500 users and upload the resources to your secure website or VLE. </w:t>
      </w:r>
      <w:r w:rsidR="00695F7C">
        <w:rPr>
          <w:rFonts w:ascii="Calibri" w:hAnsi="Calibri" w:cs="Arial"/>
          <w:sz w:val="20"/>
        </w:rPr>
        <w:t xml:space="preserve"> </w:t>
      </w:r>
      <w:r w:rsidRPr="005F5316">
        <w:rPr>
          <w:rFonts w:ascii="Calibri" w:hAnsi="Calibri" w:cs="Arial"/>
          <w:sz w:val="20"/>
        </w:rPr>
        <w:t xml:space="preserve"> </w:t>
      </w:r>
      <w:r w:rsidRPr="005F5316">
        <w:rPr>
          <w:rFonts w:ascii="Calibri" w:hAnsi="Calibri" w:cs="Arial"/>
          <w:i/>
          <w:sz w:val="20"/>
        </w:rPr>
        <w:t>It must not be possible for people beyond your organisation to access the materials.</w:t>
      </w:r>
    </w:p>
    <w:p w:rsidR="000C3A57" w:rsidRDefault="000C3A57" w:rsidP="000C3A57">
      <w:pPr>
        <w:rPr>
          <w:rFonts w:ascii="Calibri" w:hAnsi="Calibri" w:cs="Arial"/>
        </w:rPr>
      </w:pPr>
    </w:p>
    <w:p w:rsidR="000C3A57" w:rsidRPr="00DE4357" w:rsidRDefault="000C3A57" w:rsidP="000C3A57">
      <w:pPr>
        <w:rPr>
          <w:rFonts w:ascii="Calibri" w:hAnsi="Calibri" w:cs="Arial"/>
        </w:rPr>
      </w:pPr>
      <w:r w:rsidRPr="00DE4357">
        <w:rPr>
          <w:rFonts w:ascii="Calibri" w:hAnsi="Calibri" w:cs="Arial"/>
        </w:rPr>
        <w:t>Please enter the name and address to despatch the goods to and for payment: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2"/>
        <w:gridCol w:w="4536"/>
        <w:gridCol w:w="2552"/>
      </w:tblGrid>
      <w:tr w:rsidR="000C3A57" w:rsidRPr="005D43C7" w:rsidTr="00695F7C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Name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  <w:tr w:rsidR="000C3A57" w:rsidRPr="005D43C7" w:rsidTr="00695F7C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Job Title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  <w:tr w:rsidR="000C3A57" w:rsidRPr="005D43C7" w:rsidTr="00695F7C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Organisation Address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  <w:tr w:rsidR="000C3A57" w:rsidRPr="005D43C7" w:rsidTr="00695F7C">
        <w:trPr>
          <w:trHeight w:val="454"/>
        </w:trPr>
        <w:tc>
          <w:tcPr>
            <w:tcW w:w="7372" w:type="dxa"/>
            <w:gridSpan w:val="3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School order number (usually available from your school finance office)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  <w:tr w:rsidR="000C3A57" w:rsidRPr="005D43C7" w:rsidTr="00695F7C">
        <w:trPr>
          <w:trHeight w:val="45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Contact email address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  <w:tr w:rsidR="000C3A57" w:rsidRPr="005D43C7" w:rsidTr="00695F7C">
        <w:trPr>
          <w:trHeight w:val="45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Date of order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  <w:tr w:rsidR="000C3A57" w:rsidRPr="005D43C7" w:rsidTr="00695F7C">
        <w:trPr>
          <w:trHeight w:val="45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  <w:r w:rsidRPr="00DE4357">
              <w:rPr>
                <w:rFonts w:ascii="Calibri" w:hAnsi="Calibri" w:cs="Arial"/>
              </w:rPr>
              <w:t>Signature or authorised by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0C3A57" w:rsidRPr="00DE4357" w:rsidRDefault="000C3A57" w:rsidP="00E11186">
            <w:pPr>
              <w:rPr>
                <w:rFonts w:ascii="Calibri" w:hAnsi="Calibri" w:cs="Arial"/>
              </w:rPr>
            </w:pPr>
          </w:p>
        </w:tc>
      </w:tr>
    </w:tbl>
    <w:p w:rsidR="008C602E" w:rsidRDefault="000C3A57" w:rsidP="00B504C0">
      <w:pPr>
        <w:ind w:left="-284"/>
      </w:pPr>
      <w:r w:rsidRPr="00DE4357">
        <w:rPr>
          <w:rFonts w:ascii="Calibri" w:hAnsi="Calibri" w:cs="Arial"/>
        </w:rPr>
        <w:t>Orders can be posted to the</w:t>
      </w:r>
      <w:r w:rsidR="00695F7C">
        <w:rPr>
          <w:rFonts w:ascii="Calibri" w:hAnsi="Calibri" w:cs="Arial"/>
        </w:rPr>
        <w:t xml:space="preserve"> resource &amp; finance </w:t>
      </w:r>
      <w:proofErr w:type="gramStart"/>
      <w:r w:rsidR="00695F7C">
        <w:rPr>
          <w:rFonts w:ascii="Calibri" w:hAnsi="Calibri" w:cs="Arial"/>
        </w:rPr>
        <w:t>office</w:t>
      </w:r>
      <w:r w:rsidRPr="00DE4357">
        <w:rPr>
          <w:rFonts w:ascii="Calibri" w:hAnsi="Calibri" w:cs="Arial"/>
        </w:rPr>
        <w:t xml:space="preserve">  (</w:t>
      </w:r>
      <w:proofErr w:type="gramEnd"/>
      <w:r w:rsidRPr="00DE4357">
        <w:rPr>
          <w:rFonts w:ascii="Calibri" w:hAnsi="Calibri" w:cs="Arial"/>
        </w:rPr>
        <w:t xml:space="preserve">address above) or emailed to </w:t>
      </w:r>
      <w:hyperlink r:id="rId6" w:history="1">
        <w:r w:rsidRPr="00DE4357">
          <w:rPr>
            <w:rStyle w:val="Hyperlink"/>
            <w:rFonts w:ascii="Calibri" w:hAnsi="Calibri" w:cs="Arial"/>
          </w:rPr>
          <w:t>sales@ictwand.com</w:t>
        </w:r>
      </w:hyperlink>
      <w:r w:rsidRPr="00DE4357">
        <w:rPr>
          <w:rFonts w:ascii="Calibri" w:hAnsi="Calibri" w:cs="Arial"/>
        </w:rPr>
        <w:t xml:space="preserve">.  We are </w:t>
      </w:r>
      <w:r w:rsidR="00695F7C">
        <w:rPr>
          <w:rFonts w:ascii="Calibri" w:hAnsi="Calibri" w:cs="Arial"/>
        </w:rPr>
        <w:t xml:space="preserve">currently </w:t>
      </w:r>
      <w:r w:rsidRPr="00DE4357">
        <w:rPr>
          <w:rFonts w:ascii="Calibri" w:hAnsi="Calibri" w:cs="Arial"/>
        </w:rPr>
        <w:t>not VAT registered</w:t>
      </w:r>
    </w:p>
    <w:sectPr w:rsidR="008C602E" w:rsidSect="00695F7C">
      <w:pgSz w:w="11906" w:h="16838"/>
      <w:pgMar w:top="1440" w:right="707" w:bottom="567" w:left="1440" w:header="708" w:footer="708" w:gutter="0"/>
      <w:pgBorders w:offsetFrom="page">
        <w:top w:val="single" w:sz="8" w:space="24" w:color="00CC99"/>
        <w:left w:val="single" w:sz="8" w:space="24" w:color="00CC99"/>
        <w:bottom w:val="single" w:sz="8" w:space="24" w:color="00CC99"/>
        <w:right w:val="single" w:sz="8" w:space="24" w:color="00CC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C"/>
    <w:rsid w:val="00074847"/>
    <w:rsid w:val="000C3A57"/>
    <w:rsid w:val="001129CC"/>
    <w:rsid w:val="00695F7C"/>
    <w:rsid w:val="00AB473E"/>
    <w:rsid w:val="00B504C0"/>
    <w:rsid w:val="00BF24D7"/>
    <w:rsid w:val="00D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CC"/>
    <w:rPr>
      <w:rFonts w:ascii="Tahoma" w:hAnsi="Tahoma" w:cs="Tahoma"/>
      <w:sz w:val="16"/>
      <w:szCs w:val="16"/>
    </w:rPr>
  </w:style>
  <w:style w:type="character" w:styleId="Hyperlink">
    <w:name w:val="Hyperlink"/>
    <w:rsid w:val="000C3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CC"/>
    <w:rPr>
      <w:rFonts w:ascii="Tahoma" w:hAnsi="Tahoma" w:cs="Tahoma"/>
      <w:sz w:val="16"/>
      <w:szCs w:val="16"/>
    </w:rPr>
  </w:style>
  <w:style w:type="character" w:styleId="Hyperlink">
    <w:name w:val="Hyperlink"/>
    <w:rsid w:val="000C3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ictwa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Crane</dc:creator>
  <cp:lastModifiedBy>Crane</cp:lastModifiedBy>
  <cp:revision>3</cp:revision>
  <dcterms:created xsi:type="dcterms:W3CDTF">2013-08-18T10:15:00Z</dcterms:created>
  <dcterms:modified xsi:type="dcterms:W3CDTF">2013-08-20T15:36:00Z</dcterms:modified>
</cp:coreProperties>
</file>